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7BCD4826"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2E6833" w:rsidRPr="002E6833">
        <w:rPr>
          <w:rFonts w:ascii="Arial" w:hAnsi="Arial" w:cs="Arial"/>
          <w:sz w:val="20"/>
          <w:szCs w:val="20"/>
        </w:rPr>
        <w:t xml:space="preserve">171/22/OCN na veřejnou zakázku s názvem Rámcová dohoda – Výkon servisní činnosti a periodické činnosti </w:t>
      </w:r>
      <w:r w:rsidR="002E6833">
        <w:rPr>
          <w:rFonts w:ascii="Arial" w:hAnsi="Arial" w:cs="Arial"/>
          <w:sz w:val="20"/>
          <w:szCs w:val="20"/>
        </w:rPr>
        <w:t xml:space="preserve">a údržby </w:t>
      </w:r>
      <w:r w:rsidR="002E6833" w:rsidRPr="002E6833">
        <w:rPr>
          <w:rFonts w:ascii="Arial" w:hAnsi="Arial" w:cs="Arial"/>
          <w:sz w:val="20"/>
          <w:szCs w:val="20"/>
        </w:rPr>
        <w:t>na technologii čerpacích stanic PHL</w:t>
      </w:r>
      <w:r w:rsidRPr="002E6833">
        <w:rPr>
          <w:rFonts w:ascii="Arial" w:hAnsi="Arial" w:cs="Arial"/>
          <w:sz w:val="20"/>
          <w:szCs w:val="20"/>
        </w:rPr>
        <w:t>“,</w:t>
      </w:r>
      <w:bookmarkEnd w:id="4"/>
      <w:r w:rsidRPr="002E6833">
        <w:rPr>
          <w:rFonts w:ascii="Arial" w:hAnsi="Arial" w:cs="Arial"/>
          <w:sz w:val="20"/>
          <w:szCs w:val="20"/>
        </w:rPr>
        <w:t xml:space="preserve"> vyhlášenou</w:t>
      </w:r>
      <w:r w:rsidRPr="0030639E">
        <w:rPr>
          <w:rFonts w:ascii="Arial" w:hAnsi="Arial" w:cs="Arial"/>
          <w:sz w:val="20"/>
          <w:szCs w:val="20"/>
          <w:shd w:val="clear" w:color="auto" w:fill="FFFFFF"/>
        </w:rPr>
        <w:t xml:space="preserve"> obchodní společností </w:t>
      </w:r>
      <w:r w:rsidRPr="0030639E">
        <w:rPr>
          <w:rFonts w:ascii="Arial" w:eastAsia="Calibri" w:hAnsi="Arial" w:cs="Arial"/>
          <w:b/>
          <w:sz w:val="20"/>
          <w:szCs w:val="20"/>
        </w:rPr>
        <w:t>ČEPRO, a.s.</w:t>
      </w:r>
      <w:r w:rsidRPr="0030639E">
        <w:rPr>
          <w:rFonts w:ascii="Arial" w:hAnsi="Arial" w:cs="Arial"/>
          <w:sz w:val="20"/>
          <w:szCs w:val="20"/>
          <w:shd w:val="clear" w:color="auto" w:fill="FFFFFF"/>
        </w:rPr>
        <w:t xml:space="preserve">, IČO: </w:t>
      </w:r>
      <w:r w:rsidRPr="0030639E">
        <w:rPr>
          <w:rFonts w:ascii="Arial" w:eastAsia="Calibri" w:hAnsi="Arial" w:cs="Arial"/>
          <w:bCs/>
          <w:sz w:val="20"/>
          <w:szCs w:val="20"/>
        </w:rPr>
        <w:t>601 93 531</w:t>
      </w:r>
      <w:r w:rsidRPr="0030639E">
        <w:rPr>
          <w:rFonts w:ascii="Arial" w:hAnsi="Arial" w:cs="Arial"/>
          <w:sz w:val="20"/>
          <w:szCs w:val="20"/>
          <w:shd w:val="clear" w:color="auto" w:fill="FFFFFF"/>
        </w:rPr>
        <w:t xml:space="preserve">, se sídlem </w:t>
      </w:r>
      <w:r w:rsidRPr="0030639E">
        <w:rPr>
          <w:rFonts w:ascii="Arial" w:eastAsia="Calibri" w:hAnsi="Arial" w:cs="Arial"/>
          <w:bCs/>
          <w:sz w:val="20"/>
          <w:szCs w:val="20"/>
        </w:rPr>
        <w:t>Dělnická 213/12,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p>
    <w:bookmarkEnd w:id="6"/>
    <w:bookmarkEnd w:id="1"/>
    <w:bookmarkEnd w:id="3"/>
    <w:bookmarkEnd w:id="11"/>
    <w:sectPr w:rsidR="005E43CB" w:rsidRPr="0030639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F6F4E" w14:textId="77777777" w:rsidR="004C3499" w:rsidRDefault="004C3499" w:rsidP="005E43CB">
      <w:pPr>
        <w:spacing w:after="0" w:line="240" w:lineRule="auto"/>
      </w:pPr>
      <w:r>
        <w:separator/>
      </w:r>
    </w:p>
  </w:endnote>
  <w:endnote w:type="continuationSeparator" w:id="0">
    <w:p w14:paraId="0ACD8B37" w14:textId="77777777" w:rsidR="004C3499" w:rsidRDefault="004C3499"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C63CC" w14:textId="77777777" w:rsidR="002E6833" w:rsidRDefault="002E683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00184" w14:textId="77777777" w:rsidR="002E6833" w:rsidRDefault="002E683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24F2F" w14:textId="77777777" w:rsidR="002E6833" w:rsidRDefault="002E68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F6514" w14:textId="77777777" w:rsidR="004C3499" w:rsidRDefault="004C3499" w:rsidP="005E43CB">
      <w:pPr>
        <w:spacing w:after="0" w:line="240" w:lineRule="auto"/>
      </w:pPr>
      <w:r>
        <w:separator/>
      </w:r>
    </w:p>
  </w:footnote>
  <w:footnote w:type="continuationSeparator" w:id="0">
    <w:p w14:paraId="0E9B8B45" w14:textId="77777777" w:rsidR="004C3499" w:rsidRDefault="004C3499"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28DA6" w14:textId="77777777" w:rsidR="002E6833" w:rsidRDefault="002E683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4A8F0244" w:rsidR="0030639E" w:rsidRDefault="0030639E" w:rsidP="0030639E">
    <w:pPr>
      <w:jc w:val="both"/>
    </w:pPr>
    <w:r>
      <w:rPr>
        <w:rFonts w:ascii="Arial" w:hAnsi="Arial" w:cs="Arial"/>
      </w:rPr>
      <w:t xml:space="preserve">Příloha č. </w:t>
    </w:r>
    <w:r w:rsidR="002E6833">
      <w:rPr>
        <w:rFonts w:ascii="Arial" w:hAnsi="Arial" w:cs="Arial"/>
      </w:rPr>
      <w:t>8</w:t>
    </w:r>
    <w:r>
      <w:rPr>
        <w:rFonts w:ascii="Arial" w:hAnsi="Arial" w:cs="Arial"/>
      </w:rPr>
      <w:t xml:space="preserve"> - Vzor ČP o nepodléhání omezujícím opatřením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08262" w14:textId="77777777" w:rsidR="002E6833" w:rsidRDefault="002E68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171864"/>
    <w:rsid w:val="00186BD0"/>
    <w:rsid w:val="002D1905"/>
    <w:rsid w:val="002E6833"/>
    <w:rsid w:val="0030639E"/>
    <w:rsid w:val="003130CE"/>
    <w:rsid w:val="004C043B"/>
    <w:rsid w:val="004C3499"/>
    <w:rsid w:val="005A034E"/>
    <w:rsid w:val="005A06E9"/>
    <w:rsid w:val="005E43CB"/>
    <w:rsid w:val="00710D47"/>
    <w:rsid w:val="00763CE4"/>
    <w:rsid w:val="008C49A3"/>
    <w:rsid w:val="009969C8"/>
    <w:rsid w:val="009E3E5A"/>
    <w:rsid w:val="00B251DE"/>
    <w:rsid w:val="00C816FB"/>
    <w:rsid w:val="00D77E37"/>
    <w:rsid w:val="00DB01D3"/>
    <w:rsid w:val="00E120C0"/>
    <w:rsid w:val="00E256CA"/>
    <w:rsid w:val="00E70D0A"/>
    <w:rsid w:val="00F9557E"/>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3518</Characters>
  <Application>Microsoft Office Word</Application>
  <DocSecurity>0</DocSecurity>
  <Lines>29</Lines>
  <Paragraphs>8</Paragraphs>
  <ScaleCrop>false</ScaleCrop>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3</cp:revision>
  <dcterms:created xsi:type="dcterms:W3CDTF">2022-07-21T10:43:00Z</dcterms:created>
  <dcterms:modified xsi:type="dcterms:W3CDTF">2022-07-21T10:46:00Z</dcterms:modified>
</cp:coreProperties>
</file>